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2129" w14:textId="3E1AFF05" w:rsidR="006B7906" w:rsidRDefault="00ED7CA5" w:rsidP="00ED7CA5">
      <w:pPr>
        <w:jc w:val="center"/>
        <w:rPr>
          <w:rFonts w:ascii="楷體-簡" w:eastAsia="楷體-簡" w:hAnsi="楷體-簡"/>
          <w:b/>
          <w:bCs/>
        </w:rPr>
      </w:pPr>
      <w:r w:rsidRPr="00ED7CA5">
        <w:rPr>
          <w:rFonts w:ascii="楷體-簡" w:eastAsia="楷體-簡" w:hAnsi="楷體-簡" w:hint="eastAsia"/>
          <w:b/>
          <w:bCs/>
          <w:sz w:val="36"/>
          <w:szCs w:val="36"/>
        </w:rPr>
        <w:t>國立高雄科技大學電訊工程系系友會入會申請書</w:t>
      </w:r>
    </w:p>
    <w:p w14:paraId="2CB6414D" w14:textId="5ED83B40" w:rsidR="00AA5713" w:rsidRPr="00AA5713" w:rsidRDefault="00AA5713" w:rsidP="00AA5713">
      <w:pPr>
        <w:jc w:val="right"/>
        <w:rPr>
          <w:rFonts w:ascii="楷體-簡" w:eastAsia="楷體-簡" w:hAnsi="楷體-簡"/>
        </w:rPr>
      </w:pPr>
      <w:r w:rsidRPr="00AA5713">
        <w:rPr>
          <w:rFonts w:ascii="楷體-簡" w:eastAsia="楷體-簡" w:hAnsi="楷體-簡" w:hint="eastAsia"/>
        </w:rPr>
        <w:t xml:space="preserve">申請日期： </w:t>
      </w:r>
      <w:r w:rsidRPr="00AA5713">
        <w:rPr>
          <w:rFonts w:ascii="楷體-簡" w:eastAsia="楷體-簡" w:hAnsi="楷體-簡"/>
        </w:rPr>
        <w:t xml:space="preserve">  </w:t>
      </w:r>
      <w:r w:rsidRPr="00AA5713">
        <w:rPr>
          <w:rFonts w:ascii="楷體-簡" w:eastAsia="楷體-簡" w:hAnsi="楷體-簡" w:hint="eastAsia"/>
        </w:rPr>
        <w:t xml:space="preserve">年 </w:t>
      </w:r>
      <w:r w:rsidRPr="00AA5713">
        <w:rPr>
          <w:rFonts w:ascii="楷體-簡" w:eastAsia="楷體-簡" w:hAnsi="楷體-簡"/>
        </w:rPr>
        <w:t xml:space="preserve">  </w:t>
      </w:r>
      <w:r w:rsidRPr="00AA5713">
        <w:rPr>
          <w:rFonts w:ascii="楷體-簡" w:eastAsia="楷體-簡" w:hAnsi="楷體-簡" w:hint="eastAsia"/>
        </w:rPr>
        <w:t xml:space="preserve">月 </w:t>
      </w:r>
      <w:r w:rsidRPr="00AA5713">
        <w:rPr>
          <w:rFonts w:ascii="楷體-簡" w:eastAsia="楷體-簡" w:hAnsi="楷體-簡"/>
        </w:rPr>
        <w:t xml:space="preserve">  </w:t>
      </w:r>
      <w:r w:rsidRPr="00AA5713">
        <w:rPr>
          <w:rFonts w:ascii="楷體-簡" w:eastAsia="楷體-簡" w:hAnsi="楷體-簡" w:hint="eastAsia"/>
        </w:rPr>
        <w:t>日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709"/>
        <w:gridCol w:w="567"/>
        <w:gridCol w:w="2268"/>
      </w:tblGrid>
      <w:tr w:rsidR="00B63DA3" w14:paraId="6FECB341" w14:textId="4D2EF7E4" w:rsidTr="00E820FD">
        <w:tc>
          <w:tcPr>
            <w:tcW w:w="2263" w:type="dxa"/>
            <w:tcBorders>
              <w:bottom w:val="single" w:sz="4" w:space="0" w:color="auto"/>
            </w:tcBorders>
          </w:tcPr>
          <w:p w14:paraId="02931B69" w14:textId="502FD500" w:rsidR="00B63DA3" w:rsidRDefault="00B63DA3" w:rsidP="00FE3ED2">
            <w:pPr>
              <w:jc w:val="both"/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姓名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14:paraId="608F2E36" w14:textId="48F49F3C" w:rsidR="00B63DA3" w:rsidRPr="00B63DA3" w:rsidRDefault="00B63DA3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性別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</w:t>
            </w:r>
            <w:r>
              <w:rPr>
                <w:rFonts w:ascii="楷體-簡" w:eastAsia="楷體-簡" w:hAnsi="楷體-簡" w:hint="eastAsia"/>
                <w:b/>
                <w:bCs/>
              </w:rPr>
              <w:t xml:space="preserve">男 </w:t>
            </w:r>
            <w:r>
              <w:rPr>
                <w:rFonts w:ascii="Times New Roman" w:hAnsi="Times New Roman" w:cs="Times New Roman"/>
                <w:b/>
                <w:bCs/>
              </w:rPr>
              <w:t></w:t>
            </w:r>
            <w:r>
              <w:rPr>
                <w:rFonts w:ascii="楷體-簡" w:eastAsia="楷體-簡" w:hAnsi="楷體-簡" w:cs="Times New Roman" w:hint="eastAsia"/>
                <w:b/>
                <w:bCs/>
              </w:rPr>
              <w:t>女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DE8BE52" w14:textId="0365A3D3" w:rsidR="00B63DA3" w:rsidRPr="00B63DA3" w:rsidRDefault="00B63DA3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生日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： </w:t>
            </w:r>
            <w:r>
              <w:rPr>
                <w:rFonts w:asciiTheme="minorEastAsia" w:hAnsiTheme="minorEastAsia"/>
                <w:b/>
                <w:bCs/>
              </w:rPr>
              <w:t xml:space="preserve">  </w:t>
            </w:r>
            <w:r>
              <w:rPr>
                <w:rFonts w:ascii="楷體-簡" w:eastAsia="楷體-簡" w:hAnsi="楷體-簡" w:hint="eastAsia"/>
                <w:b/>
                <w:bCs/>
              </w:rPr>
              <w:t xml:space="preserve">年 </w:t>
            </w:r>
            <w:r>
              <w:rPr>
                <w:rFonts w:ascii="楷體-簡" w:eastAsia="楷體-簡" w:hAnsi="楷體-簡"/>
                <w:b/>
                <w:bCs/>
              </w:rPr>
              <w:t xml:space="preserve">  </w:t>
            </w:r>
            <w:r>
              <w:rPr>
                <w:rFonts w:ascii="楷體-簡" w:eastAsia="楷體-簡" w:hAnsi="楷體-簡" w:hint="eastAsia"/>
                <w:b/>
                <w:bCs/>
              </w:rPr>
              <w:t xml:space="preserve">月 </w:t>
            </w:r>
            <w:r>
              <w:rPr>
                <w:rFonts w:ascii="楷體-簡" w:eastAsia="楷體-簡" w:hAnsi="楷體-簡"/>
                <w:b/>
                <w:bCs/>
              </w:rPr>
              <w:t xml:space="preserve">  </w:t>
            </w:r>
            <w:r>
              <w:rPr>
                <w:rFonts w:ascii="楷體-簡" w:eastAsia="楷體-簡" w:hAnsi="楷體-簡" w:hint="eastAsia"/>
                <w:b/>
                <w:bCs/>
              </w:rPr>
              <w:t>日</w:t>
            </w:r>
          </w:p>
        </w:tc>
      </w:tr>
      <w:tr w:rsidR="00D9158D" w14:paraId="614D010A" w14:textId="04DA1720" w:rsidTr="00E820FD">
        <w:tc>
          <w:tcPr>
            <w:tcW w:w="72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B5D71B" w14:textId="2CD91D84" w:rsidR="00D9158D" w:rsidRDefault="005C4B02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通訊地址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  <w:r>
              <w:rPr>
                <w:rFonts w:ascii="Times New Roman" w:hAnsi="Times New Roman" w:cs="Times New Roman"/>
                <w:b/>
                <w:bCs/>
              </w:rPr>
              <w:t></w:t>
            </w:r>
          </w:p>
        </w:tc>
      </w:tr>
      <w:tr w:rsidR="006F4840" w14:paraId="7377C009" w14:textId="77777777" w:rsidTr="00E820FD">
        <w:tc>
          <w:tcPr>
            <w:tcW w:w="72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9BA8472" w14:textId="21693217" w:rsidR="006F4840" w:rsidRDefault="006F4840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/>
                <w:b/>
                <w:bCs/>
              </w:rPr>
              <w:t>E-mail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</w:tr>
      <w:tr w:rsidR="006F4840" w14:paraId="17D98D91" w14:textId="3416D57F" w:rsidTr="00E820FD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18CF68" w14:textId="684FF918" w:rsidR="006F4840" w:rsidRDefault="006F4840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F</w:t>
            </w:r>
            <w:r>
              <w:rPr>
                <w:rFonts w:ascii="楷體-簡" w:eastAsia="楷體-簡" w:hAnsi="楷體-簡"/>
                <w:b/>
                <w:bCs/>
              </w:rPr>
              <w:t>acebook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092E71" w14:textId="494F4069" w:rsidR="006F4840" w:rsidRDefault="006F4840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L</w:t>
            </w:r>
            <w:r>
              <w:rPr>
                <w:rFonts w:ascii="楷體-簡" w:eastAsia="楷體-簡" w:hAnsi="楷體-簡"/>
                <w:b/>
                <w:bCs/>
              </w:rPr>
              <w:t>ine ID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</w:tr>
      <w:tr w:rsidR="00530C50" w14:paraId="0D5E0839" w14:textId="77777777" w:rsidTr="00E820FD">
        <w:tc>
          <w:tcPr>
            <w:tcW w:w="3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AEB6F9" w14:textId="44991245" w:rsidR="00530C50" w:rsidRDefault="00530C50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畢業學制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AE2F6C" w14:textId="5C309751" w:rsidR="00530C50" w:rsidRDefault="00530C50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手機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</w:tr>
      <w:tr w:rsidR="00FE3ED2" w14:paraId="0EFC80F0" w14:textId="60591889" w:rsidTr="00E820FD"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3A55DB" w14:textId="47F9947C" w:rsidR="00FE3ED2" w:rsidRDefault="00FE3ED2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現職服務單位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50F3688" w14:textId="75591978" w:rsidR="00FE3ED2" w:rsidRDefault="00FE3ED2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職稱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</w:tr>
      <w:tr w:rsidR="00FE3ED2" w14:paraId="12D7DA5C" w14:textId="77777777" w:rsidTr="00E820FD"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CFA1FC" w14:textId="519B609B" w:rsidR="00FE3ED2" w:rsidRDefault="00FE3ED2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退休前服務單位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86076E" w14:textId="37EBCFB5" w:rsidR="00FE3ED2" w:rsidRDefault="00FE3ED2" w:rsidP="00FE3ED2">
            <w:pPr>
              <w:rPr>
                <w:rFonts w:ascii="楷體-簡" w:eastAsia="楷體-簡" w:hAnsi="楷體-簡"/>
                <w:b/>
                <w:bCs/>
              </w:rPr>
            </w:pPr>
            <w:r>
              <w:rPr>
                <w:rFonts w:ascii="楷體-簡" w:eastAsia="楷體-簡" w:hAnsi="楷體-簡" w:hint="eastAsia"/>
                <w:b/>
                <w:bCs/>
              </w:rPr>
              <w:t>職稱</w:t>
            </w:r>
            <w:r>
              <w:rPr>
                <w:rFonts w:asciiTheme="minorEastAsia" w:hAnsiTheme="minorEastAsia" w:hint="eastAsia"/>
                <w:b/>
                <w:bCs/>
              </w:rPr>
              <w:t>：</w:t>
            </w:r>
          </w:p>
        </w:tc>
      </w:tr>
      <w:tr w:rsidR="00C83837" w14:paraId="03CF9D8C" w14:textId="77777777" w:rsidTr="00E820FD">
        <w:tc>
          <w:tcPr>
            <w:tcW w:w="72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C51B09" w14:textId="4DAAF90B" w:rsidR="00C83837" w:rsidRPr="00FE4DA6" w:rsidRDefault="00C83837" w:rsidP="00C83837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E4DA6"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會員會費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</w:p>
          <w:p w14:paraId="63A9BCEF" w14:textId="77777777" w:rsidR="00C83837" w:rsidRPr="00FE4DA6" w:rsidRDefault="00C83837" w:rsidP="00C83837">
            <w:pPr>
              <w:pStyle w:val="a5"/>
              <w:ind w:leftChars="0" w:left="720"/>
              <w:rPr>
                <w:rFonts w:ascii="楷體-簡" w:eastAsia="楷體-簡" w:hAnsi="楷體-簡"/>
                <w:b/>
                <w:bCs/>
                <w:sz w:val="18"/>
                <w:szCs w:val="18"/>
              </w:rPr>
            </w:pPr>
            <w:r w:rsidRPr="00FE4D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</w:t>
            </w:r>
            <w:r w:rsidRPr="00FE4DA6">
              <w:rPr>
                <w:rFonts w:ascii="楷體-簡" w:eastAsia="楷體-簡" w:hAnsi="楷體-簡" w:cs="Times New Roman" w:hint="eastAsia"/>
                <w:b/>
                <w:bCs/>
                <w:sz w:val="18"/>
                <w:szCs w:val="18"/>
              </w:rPr>
              <w:t>入會費</w:t>
            </w:r>
            <w:r w:rsidRPr="00FE4DA6">
              <w:rPr>
                <w:rFonts w:ascii="Times New Roman" w:eastAsia="楷體-簡" w:hAnsi="Times New Roman" w:cs="Times New Roman"/>
                <w:b/>
                <w:bCs/>
                <w:sz w:val="18"/>
                <w:szCs w:val="18"/>
              </w:rPr>
              <w:t>NT$2000</w:t>
            </w:r>
            <w:r w:rsidRPr="00FE4DA6"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於會員入會時繳納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。</w:t>
            </w:r>
          </w:p>
          <w:p w14:paraId="1BA4451A" w14:textId="77777777" w:rsidR="00C83837" w:rsidRPr="00FE4DA6" w:rsidRDefault="00C83837" w:rsidP="00C83837">
            <w:pPr>
              <w:pStyle w:val="a5"/>
              <w:ind w:leftChars="0" w:left="72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E4D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</w:t>
            </w:r>
            <w:r w:rsidRPr="00FE4DA6">
              <w:rPr>
                <w:rFonts w:ascii="楷體-簡" w:eastAsia="楷體-簡" w:hAnsi="楷體-簡" w:cs="Times New Roman" w:hint="eastAsia"/>
                <w:b/>
                <w:bCs/>
                <w:sz w:val="18"/>
                <w:szCs w:val="18"/>
              </w:rPr>
              <w:t>永久會員</w:t>
            </w:r>
            <w:r w:rsidRPr="00FE4DA6">
              <w:rPr>
                <w:rFonts w:ascii="Times New Roman" w:eastAsia="楷體-簡" w:hAnsi="Times New Roman" w:cs="Times New Roman"/>
                <w:b/>
                <w:bCs/>
                <w:sz w:val="18"/>
                <w:szCs w:val="18"/>
              </w:rPr>
              <w:t>NT$1</w:t>
            </w:r>
            <w:r w:rsidRPr="00FE4DA6">
              <w:rPr>
                <w:rFonts w:ascii="Times New Roman" w:eastAsia="楷體-簡" w:hAnsi="Times New Roman" w:cs="Times New Roman" w:hint="eastAsia"/>
                <w:b/>
                <w:bCs/>
                <w:sz w:val="18"/>
                <w:szCs w:val="18"/>
              </w:rPr>
              <w:t>0</w:t>
            </w:r>
            <w:r w:rsidRPr="00FE4DA6">
              <w:rPr>
                <w:rFonts w:ascii="Times New Roman" w:eastAsia="楷體-簡" w:hAnsi="Times New Roman" w:cs="Times New Roman"/>
                <w:b/>
                <w:bCs/>
                <w:sz w:val="18"/>
                <w:szCs w:val="18"/>
              </w:rPr>
              <w:t>000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。</w:t>
            </w:r>
          </w:p>
          <w:p w14:paraId="4531F8F6" w14:textId="59AAA8BC" w:rsidR="00C83837" w:rsidRPr="00E63EB7" w:rsidRDefault="00C83837" w:rsidP="00E63EB7">
            <w:pPr>
              <w:pStyle w:val="a5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E4DA6"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繳交方式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bookmarkStart w:id="0" w:name="_GoBack"/>
            <w:bookmarkEnd w:id="0"/>
          </w:p>
          <w:p w14:paraId="5CF8DA2D" w14:textId="77777777" w:rsidR="00C83837" w:rsidRPr="00FE4DA6" w:rsidRDefault="00C83837" w:rsidP="00C83837">
            <w:pPr>
              <w:pStyle w:val="a5"/>
              <w:ind w:leftChars="0" w:left="720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FE4D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</w:t>
            </w:r>
            <w:r w:rsidRPr="00FE4DA6">
              <w:rPr>
                <w:rFonts w:ascii="楷體-簡" w:eastAsia="楷體-簡" w:hAnsi="楷體-簡" w:cs="Times New Roman" w:hint="eastAsia"/>
                <w:b/>
                <w:bCs/>
                <w:sz w:val="18"/>
                <w:szCs w:val="18"/>
              </w:rPr>
              <w:t>匯款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，</w:t>
            </w:r>
            <w:proofErr w:type="gramStart"/>
            <w:r w:rsidRPr="00FE4DA6"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請系友</w:t>
            </w:r>
            <w:proofErr w:type="gramEnd"/>
            <w:r w:rsidRPr="00FE4DA6"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匯款時註明入學年度與姓名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。</w:t>
            </w:r>
          </w:p>
          <w:p w14:paraId="128A5441" w14:textId="77777777" w:rsidR="00C83837" w:rsidRPr="00FE4DA6" w:rsidRDefault="00C83837" w:rsidP="00C83837">
            <w:pPr>
              <w:pStyle w:val="a5"/>
              <w:ind w:leftChars="0" w:left="7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4D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FE4DA6">
              <w:rPr>
                <w:rFonts w:ascii="楷體-簡" w:eastAsia="楷體-簡" w:hAnsi="楷體-簡" w:cs="Times New Roman" w:hint="eastAsia"/>
                <w:b/>
                <w:bCs/>
                <w:sz w:val="18"/>
                <w:szCs w:val="18"/>
              </w:rPr>
              <w:t>台灣企銀帳號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Pr="00FE4D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82012101259</w:t>
            </w:r>
          </w:p>
          <w:p w14:paraId="2A89B580" w14:textId="394442CD" w:rsidR="00C83837" w:rsidRPr="00FE4DA6" w:rsidRDefault="00C83837" w:rsidP="00FE4DA6">
            <w:pPr>
              <w:pStyle w:val="a5"/>
              <w:ind w:leftChars="0" w:left="720"/>
              <w:rPr>
                <w:rFonts w:ascii="楷體-簡" w:eastAsia="楷體-簡" w:hAnsi="楷體-簡"/>
                <w:b/>
                <w:bCs/>
                <w:sz w:val="18"/>
                <w:szCs w:val="18"/>
              </w:rPr>
            </w:pPr>
            <w:r w:rsidRPr="00FE4DA6">
              <w:rPr>
                <w:rFonts w:ascii="楷體-簡" w:eastAsia="楷體-簡" w:hAnsi="楷體-簡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FE4DA6">
              <w:rPr>
                <w:rFonts w:ascii="楷體-簡" w:eastAsia="楷體-簡" w:hAnsi="楷體-簡" w:cs="Times New Roman"/>
                <w:b/>
                <w:bCs/>
                <w:sz w:val="18"/>
                <w:szCs w:val="18"/>
              </w:rPr>
              <w:t xml:space="preserve"> </w:t>
            </w:r>
            <w:r w:rsidRPr="00FE4DA6">
              <w:rPr>
                <w:rFonts w:ascii="楷體-簡" w:eastAsia="楷體-簡" w:hAnsi="楷體-簡" w:cs="Times New Roman" w:hint="eastAsia"/>
                <w:b/>
                <w:bCs/>
                <w:sz w:val="18"/>
                <w:szCs w:val="18"/>
              </w:rPr>
              <w:t>戶名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 w:rsidR="00FE4DA6"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「</w:t>
            </w:r>
            <w:r w:rsidR="00FE4DA6" w:rsidRPr="00FE4DA6"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中華民國國立高雄科技大學校友總會電訊系友會吳宜蓁</w:t>
            </w:r>
            <w:r w:rsidR="00FE4DA6"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」</w:t>
            </w:r>
          </w:p>
          <w:p w14:paraId="58DF265D" w14:textId="3B6B6105" w:rsidR="00FE4DA6" w:rsidRPr="00FE4DA6" w:rsidRDefault="00FE4DA6" w:rsidP="00FE4DA6">
            <w:pPr>
              <w:rPr>
                <w:rFonts w:ascii="楷體-簡" w:eastAsia="楷體-簡" w:hAnsi="楷體-簡"/>
                <w:b/>
                <w:bCs/>
                <w:sz w:val="18"/>
                <w:szCs w:val="18"/>
              </w:rPr>
            </w:pPr>
            <w:r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備註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：</w:t>
            </w:r>
            <w:r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您所提供之資料將依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「</w:t>
            </w:r>
            <w:r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個資保護法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」</w:t>
            </w:r>
            <w:r>
              <w:rPr>
                <w:rFonts w:ascii="楷體-簡" w:eastAsia="楷體-簡" w:hAnsi="楷體-簡" w:hint="eastAsia"/>
                <w:b/>
                <w:bCs/>
                <w:sz w:val="18"/>
                <w:szCs w:val="18"/>
              </w:rPr>
              <w:t>相關規定處理及合理利用</w:t>
            </w:r>
            <w:r w:rsidRPr="00FE4DA6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。</w:t>
            </w:r>
          </w:p>
        </w:tc>
      </w:tr>
    </w:tbl>
    <w:p w14:paraId="2865F48C" w14:textId="0834EE7B" w:rsidR="00AA5713" w:rsidRPr="00A80C73" w:rsidRDefault="00E820FD" w:rsidP="00A80C73">
      <w:pPr>
        <w:ind w:left="180" w:hangingChars="100" w:hanging="180"/>
        <w:rPr>
          <w:rFonts w:asciiTheme="minorEastAsia" w:hAnsiTheme="minorEastAsia" w:cs="Times New Roman"/>
          <w:b/>
          <w:bCs/>
          <w:sz w:val="18"/>
          <w:szCs w:val="18"/>
        </w:rPr>
      </w:pPr>
      <w:r w:rsidRPr="00A80C73">
        <w:rPr>
          <w:rFonts w:ascii="Times New Roman" w:hAnsi="Times New Roman" w:cs="Times New Roman"/>
          <w:b/>
          <w:bCs/>
          <w:sz w:val="18"/>
          <w:szCs w:val="18"/>
        </w:rPr>
        <w:t></w:t>
      </w:r>
      <w:r w:rsidRPr="00A80C73">
        <w:rPr>
          <w:rFonts w:ascii="楷體-簡" w:eastAsia="楷體-簡" w:hAnsi="楷體-簡" w:cs="Times New Roman" w:hint="eastAsia"/>
          <w:b/>
          <w:bCs/>
          <w:sz w:val="18"/>
          <w:szCs w:val="18"/>
        </w:rPr>
        <w:t>我同意提供個人資料作為系友聯絡</w:t>
      </w:r>
      <w:r w:rsidRPr="00A80C73">
        <w:rPr>
          <w:rFonts w:asciiTheme="minorEastAsia" w:hAnsiTheme="minorEastAsia" w:cs="Times New Roman" w:hint="eastAsia"/>
          <w:b/>
          <w:bCs/>
          <w:sz w:val="18"/>
          <w:szCs w:val="18"/>
        </w:rPr>
        <w:t>、</w:t>
      </w:r>
      <w:r w:rsidRPr="00A80C73">
        <w:rPr>
          <w:rFonts w:ascii="楷體-簡" w:eastAsia="楷體-簡" w:hAnsi="楷體-簡" w:cs="Times New Roman" w:hint="eastAsia"/>
          <w:b/>
          <w:bCs/>
          <w:sz w:val="18"/>
          <w:szCs w:val="18"/>
        </w:rPr>
        <w:t>系刊寄送</w:t>
      </w:r>
      <w:r w:rsidRPr="00A80C73">
        <w:rPr>
          <w:rFonts w:asciiTheme="minorEastAsia" w:hAnsiTheme="minorEastAsia" w:cs="Times New Roman" w:hint="eastAsia"/>
          <w:b/>
          <w:bCs/>
          <w:sz w:val="18"/>
          <w:szCs w:val="18"/>
        </w:rPr>
        <w:t>、</w:t>
      </w:r>
      <w:r w:rsidRPr="00A80C73">
        <w:rPr>
          <w:rFonts w:ascii="楷體-簡" w:eastAsia="楷體-簡" w:hAnsi="楷體-簡" w:cs="Times New Roman" w:hint="eastAsia"/>
          <w:b/>
          <w:bCs/>
          <w:sz w:val="18"/>
          <w:szCs w:val="18"/>
        </w:rPr>
        <w:t>系友資料更新及系友相關活動訊息傳遞之用</w:t>
      </w:r>
      <w:r w:rsidR="00A80C73" w:rsidRPr="00A80C73">
        <w:rPr>
          <w:rFonts w:asciiTheme="minorEastAsia" w:hAnsiTheme="minorEastAsia" w:cs="Times New Roman" w:hint="eastAsia"/>
          <w:b/>
          <w:bCs/>
          <w:sz w:val="18"/>
          <w:szCs w:val="18"/>
        </w:rPr>
        <w:t>。</w:t>
      </w:r>
    </w:p>
    <w:p w14:paraId="71AD8EB7" w14:textId="5720E891" w:rsidR="00A80C73" w:rsidRPr="00A80C73" w:rsidRDefault="00A80C73" w:rsidP="00A80C73">
      <w:pPr>
        <w:ind w:left="100" w:hangingChars="50" w:hanging="100"/>
        <w:jc w:val="center"/>
        <w:rPr>
          <w:rFonts w:ascii="楷體-簡" w:eastAsia="楷體-簡" w:hAnsi="楷體-簡" w:cs="Times New Roman"/>
          <w:b/>
          <w:bCs/>
          <w:sz w:val="20"/>
          <w:szCs w:val="20"/>
        </w:rPr>
      </w:pP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申請人簽名</w:t>
      </w:r>
      <w:r>
        <w:rPr>
          <w:rFonts w:asciiTheme="minorEastAsia" w:hAnsiTheme="minorEastAsia" w:cs="Times New Roman" w:hint="eastAsia"/>
          <w:b/>
          <w:bCs/>
          <w:sz w:val="20"/>
          <w:szCs w:val="20"/>
        </w:rPr>
        <w:t xml:space="preserve">： </w:t>
      </w:r>
      <w:r>
        <w:rPr>
          <w:rFonts w:asciiTheme="minorEastAsia" w:hAnsiTheme="minorEastAsia" w:cs="Times New Roman"/>
          <w:b/>
          <w:bCs/>
          <w:sz w:val="20"/>
          <w:szCs w:val="20"/>
        </w:rPr>
        <w:t xml:space="preserve">                         </w:t>
      </w: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承辦人簽名</w:t>
      </w:r>
      <w:r>
        <w:rPr>
          <w:rFonts w:asciiTheme="minorEastAsia" w:hAnsiTheme="minorEastAsia" w:cs="Times New Roman" w:hint="eastAsia"/>
          <w:b/>
          <w:bCs/>
          <w:sz w:val="20"/>
          <w:szCs w:val="20"/>
        </w:rPr>
        <w:t>：</w:t>
      </w:r>
    </w:p>
    <w:p w14:paraId="416092C8" w14:textId="083B73C4" w:rsidR="00A80C73" w:rsidRDefault="00A80C73" w:rsidP="00A80C73">
      <w:pPr>
        <w:ind w:left="100" w:hangingChars="50" w:hanging="100"/>
        <w:jc w:val="center"/>
        <w:rPr>
          <w:rFonts w:asciiTheme="minorEastAsia" w:hAnsiTheme="minorEastAsia" w:cs="Times New Roman"/>
          <w:b/>
          <w:bCs/>
          <w:sz w:val="20"/>
          <w:szCs w:val="20"/>
        </w:rPr>
      </w:pPr>
      <w:r>
        <w:rPr>
          <w:rFonts w:asciiTheme="minorEastAsia" w:hAnsiTheme="minorEastAsia" w:cs="Times New Roman" w:hint="eastAsia"/>
          <w:b/>
          <w:bCs/>
          <w:sz w:val="20"/>
          <w:szCs w:val="20"/>
        </w:rPr>
        <w:t xml:space="preserve">＿＿＿＿＿＿＿＿＿ </w:t>
      </w:r>
      <w:r>
        <w:rPr>
          <w:rFonts w:asciiTheme="minorEastAsia" w:hAnsiTheme="minorEastAsia" w:cs="Times New Roman"/>
          <w:b/>
          <w:bCs/>
          <w:sz w:val="20"/>
          <w:szCs w:val="20"/>
        </w:rPr>
        <w:t xml:space="preserve">                   </w:t>
      </w:r>
      <w:r>
        <w:rPr>
          <w:rFonts w:asciiTheme="minorEastAsia" w:hAnsiTheme="minorEastAsia" w:cs="Times New Roman" w:hint="eastAsia"/>
          <w:b/>
          <w:bCs/>
          <w:sz w:val="20"/>
          <w:szCs w:val="20"/>
        </w:rPr>
        <w:t>＿＿＿＿＿＿＿＿＿</w:t>
      </w:r>
    </w:p>
    <w:p w14:paraId="6BD4D5A1" w14:textId="6E1DB862" w:rsidR="00A80C73" w:rsidRDefault="00A80C73" w:rsidP="00A80C73">
      <w:pPr>
        <w:ind w:left="100" w:hangingChars="50" w:hanging="100"/>
        <w:rPr>
          <w:rFonts w:asciiTheme="minorEastAsia" w:hAnsiTheme="minorEastAsia" w:cs="Times New Roman"/>
          <w:b/>
          <w:bCs/>
          <w:sz w:val="20"/>
          <w:szCs w:val="20"/>
        </w:rPr>
      </w:pP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 xml:space="preserve">國立高雄科技大學 </w:t>
      </w:r>
      <w:r>
        <w:rPr>
          <w:rFonts w:ascii="楷體-簡" w:eastAsia="楷體-簡" w:hAnsi="楷體-簡" w:cs="Times New Roman"/>
          <w:b/>
          <w:bCs/>
          <w:sz w:val="20"/>
          <w:szCs w:val="20"/>
        </w:rPr>
        <w:t xml:space="preserve"> </w:t>
      </w: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電訊工程系</w:t>
      </w:r>
      <w:r>
        <w:rPr>
          <w:rFonts w:asciiTheme="minorEastAsia" w:hAnsiTheme="minorEastAsia" w:cs="Times New Roman"/>
          <w:b/>
          <w:bCs/>
          <w:sz w:val="20"/>
          <w:szCs w:val="20"/>
        </w:rPr>
        <w:t>(</w:t>
      </w: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所</w:t>
      </w:r>
      <w:r>
        <w:rPr>
          <w:rFonts w:asciiTheme="minorEastAsia" w:hAnsiTheme="minorEastAsia" w:cs="Times New Roman"/>
          <w:b/>
          <w:bCs/>
          <w:sz w:val="20"/>
          <w:szCs w:val="20"/>
        </w:rPr>
        <w:t>)</w:t>
      </w:r>
    </w:p>
    <w:p w14:paraId="05376B2F" w14:textId="46333592" w:rsidR="00A80C73" w:rsidRDefault="00A80C73" w:rsidP="00A80C73">
      <w:pPr>
        <w:ind w:left="100" w:hangingChars="50" w:hanging="100"/>
        <w:rPr>
          <w:rFonts w:ascii="Times New Roman" w:eastAsia="楷體-簡" w:hAnsi="Times New Roman" w:cs="Times New Roman"/>
          <w:b/>
          <w:bCs/>
          <w:sz w:val="20"/>
          <w:szCs w:val="20"/>
        </w:rPr>
      </w:pP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系辦電話</w:t>
      </w:r>
      <w:r>
        <w:rPr>
          <w:rFonts w:asciiTheme="minorEastAsia" w:hAnsiTheme="minorEastAsia" w:cs="Times New Roman" w:hint="eastAsia"/>
          <w:b/>
          <w:bCs/>
          <w:sz w:val="20"/>
          <w:szCs w:val="20"/>
        </w:rPr>
        <w:t>：</w:t>
      </w:r>
      <w:r>
        <w:rPr>
          <w:rFonts w:ascii="Times New Roman" w:hAnsi="Times New Roman" w:cs="Times New Roman" w:hint="cs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7-3617141</w:t>
      </w: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轉</w:t>
      </w:r>
      <w:r>
        <w:rPr>
          <w:rFonts w:ascii="Times New Roman" w:eastAsia="楷體-簡" w:hAnsi="Times New Roman" w:cs="Times New Roman"/>
          <w:b/>
          <w:bCs/>
          <w:sz w:val="20"/>
          <w:szCs w:val="20"/>
        </w:rPr>
        <w:t>23302</w:t>
      </w: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或</w:t>
      </w:r>
      <w:r>
        <w:rPr>
          <w:rFonts w:ascii="Times New Roman" w:eastAsia="楷體-簡" w:hAnsi="Times New Roman" w:cs="Times New Roman"/>
          <w:b/>
          <w:bCs/>
          <w:sz w:val="20"/>
          <w:szCs w:val="20"/>
        </w:rPr>
        <w:t>23304</w:t>
      </w:r>
    </w:p>
    <w:p w14:paraId="4FB10BB9" w14:textId="561B88AE" w:rsidR="005E4ADB" w:rsidRPr="00A80C73" w:rsidRDefault="00A80C73" w:rsidP="005E4ADB">
      <w:pPr>
        <w:ind w:left="100" w:hangingChars="50" w:hanging="100"/>
        <w:rPr>
          <w:rFonts w:ascii="楷體-簡" w:eastAsia="楷體-簡" w:hAnsi="楷體-簡" w:cs="Times New Roman"/>
          <w:b/>
          <w:bCs/>
          <w:sz w:val="20"/>
          <w:szCs w:val="20"/>
        </w:rPr>
      </w:pP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系辦地址</w:t>
      </w:r>
      <w:r>
        <w:rPr>
          <w:rFonts w:asciiTheme="minorEastAsia" w:hAnsiTheme="minorEastAsia" w:cs="Times New Roman" w:hint="eastAsia"/>
          <w:b/>
          <w:bCs/>
          <w:sz w:val="20"/>
          <w:szCs w:val="20"/>
        </w:rPr>
        <w:t>：</w:t>
      </w:r>
      <w:r>
        <w:rPr>
          <w:rFonts w:ascii="Times New Roman" w:hAnsi="Times New Roman" w:cs="Times New Roman"/>
          <w:b/>
          <w:bCs/>
          <w:sz w:val="20"/>
          <w:szCs w:val="20"/>
        </w:rPr>
        <w:t>81157</w:t>
      </w: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高雄市楠梓區海專路</w:t>
      </w:r>
      <w:r>
        <w:rPr>
          <w:rFonts w:ascii="Times New Roman" w:eastAsia="楷體-簡" w:hAnsi="Times New Roman" w:cs="Times New Roman" w:hint="cs"/>
          <w:b/>
          <w:bCs/>
          <w:sz w:val="20"/>
          <w:szCs w:val="20"/>
        </w:rPr>
        <w:t>1</w:t>
      </w:r>
      <w:r>
        <w:rPr>
          <w:rFonts w:ascii="Times New Roman" w:eastAsia="楷體-簡" w:hAnsi="Times New Roman" w:cs="Times New Roman"/>
          <w:b/>
          <w:bCs/>
          <w:sz w:val="20"/>
          <w:szCs w:val="20"/>
        </w:rPr>
        <w:t>42</w:t>
      </w:r>
      <w:r>
        <w:rPr>
          <w:rFonts w:ascii="楷體-簡" w:eastAsia="楷體-簡" w:hAnsi="楷體-簡" w:cs="Times New Roman" w:hint="eastAsia"/>
          <w:b/>
          <w:bCs/>
          <w:sz w:val="20"/>
          <w:szCs w:val="20"/>
        </w:rPr>
        <w:t>號</w:t>
      </w:r>
    </w:p>
    <w:sectPr w:rsidR="005E4ADB" w:rsidRPr="00A80C73" w:rsidSect="00706ECD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體-簡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1143"/>
    <w:multiLevelType w:val="hybridMultilevel"/>
    <w:tmpl w:val="D5826594"/>
    <w:lvl w:ilvl="0" w:tplc="59D6DDFE">
      <w:start w:val="1"/>
      <w:numFmt w:val="taiwaneseCountingThousand"/>
      <w:lvlText w:val="%1、"/>
      <w:lvlJc w:val="left"/>
      <w:pPr>
        <w:ind w:left="720" w:hanging="720"/>
      </w:pPr>
      <w:rPr>
        <w:rFonts w:ascii="楷體-簡" w:eastAsia="楷體-簡" w:hAnsi="楷體-簡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CA5"/>
    <w:rsid w:val="004B2619"/>
    <w:rsid w:val="00530C50"/>
    <w:rsid w:val="005C4B02"/>
    <w:rsid w:val="005E4ADB"/>
    <w:rsid w:val="006B7906"/>
    <w:rsid w:val="006F4840"/>
    <w:rsid w:val="00706ECD"/>
    <w:rsid w:val="00A80C73"/>
    <w:rsid w:val="00AA5713"/>
    <w:rsid w:val="00B63DA3"/>
    <w:rsid w:val="00C83837"/>
    <w:rsid w:val="00D9158D"/>
    <w:rsid w:val="00E63EB7"/>
    <w:rsid w:val="00E820FD"/>
    <w:rsid w:val="00ED7CA5"/>
    <w:rsid w:val="00FE3ED2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F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5713"/>
    <w:rPr>
      <w:color w:val="808080"/>
    </w:rPr>
  </w:style>
  <w:style w:type="paragraph" w:styleId="a5">
    <w:name w:val="List Paragraph"/>
    <w:basedOn w:val="a"/>
    <w:uiPriority w:val="34"/>
    <w:qFormat/>
    <w:rsid w:val="00C8383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5713"/>
    <w:rPr>
      <w:color w:val="808080"/>
    </w:rPr>
  </w:style>
  <w:style w:type="paragraph" w:styleId="a5">
    <w:name w:val="List Paragraph"/>
    <w:basedOn w:val="a"/>
    <w:uiPriority w:val="34"/>
    <w:qFormat/>
    <w:rsid w:val="00C838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宜蓁 吳</dc:creator>
  <cp:keywords/>
  <dc:description/>
  <cp:lastModifiedBy>user</cp:lastModifiedBy>
  <cp:revision>52</cp:revision>
  <cp:lastPrinted>2021-04-25T10:05:00Z</cp:lastPrinted>
  <dcterms:created xsi:type="dcterms:W3CDTF">2021-04-24T08:11:00Z</dcterms:created>
  <dcterms:modified xsi:type="dcterms:W3CDTF">2021-07-02T01:57:00Z</dcterms:modified>
</cp:coreProperties>
</file>